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1F" w:rsidRPr="00A653DF" w:rsidRDefault="00BE291F" w:rsidP="00A653DF">
      <w:pPr>
        <w:spacing w:line="276" w:lineRule="auto"/>
        <w:jc w:val="center"/>
        <w:rPr>
          <w:rFonts w:cs="Times New Roman"/>
          <w:sz w:val="36"/>
          <w:szCs w:val="36"/>
        </w:rPr>
      </w:pPr>
      <w:r w:rsidRPr="00A653DF">
        <w:rPr>
          <w:rFonts w:cs="Times New Roman"/>
          <w:sz w:val="36"/>
          <w:szCs w:val="36"/>
        </w:rPr>
        <w:t>Консультация для родителей</w:t>
      </w:r>
    </w:p>
    <w:p w:rsidR="00BE291F" w:rsidRPr="00A653DF" w:rsidRDefault="00BE291F" w:rsidP="00A653DF">
      <w:pPr>
        <w:spacing w:line="276" w:lineRule="auto"/>
        <w:jc w:val="center"/>
        <w:rPr>
          <w:rFonts w:cs="Times New Roman"/>
          <w:sz w:val="36"/>
          <w:szCs w:val="36"/>
        </w:rPr>
      </w:pPr>
      <w:r w:rsidRPr="00A653DF">
        <w:rPr>
          <w:rFonts w:cs="Times New Roman"/>
          <w:sz w:val="36"/>
          <w:szCs w:val="36"/>
        </w:rPr>
        <w:t>«</w:t>
      </w:r>
      <w:r w:rsidR="005321D3" w:rsidRPr="00A653DF">
        <w:rPr>
          <w:sz w:val="36"/>
          <w:szCs w:val="36"/>
        </w:rPr>
        <w:t>Мы и природа - это единое целое</w:t>
      </w:r>
      <w:r w:rsidRPr="00A653DF">
        <w:rPr>
          <w:rFonts w:cs="Times New Roman"/>
          <w:sz w:val="36"/>
          <w:szCs w:val="36"/>
        </w:rPr>
        <w:t xml:space="preserve">»                        </w:t>
      </w:r>
      <w:r w:rsidR="00A653DF" w:rsidRPr="00A653DF">
        <w:rPr>
          <w:rFonts w:cs="Times New Roman"/>
          <w:sz w:val="36"/>
          <w:szCs w:val="36"/>
        </w:rPr>
        <w:t xml:space="preserve">                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 xml:space="preserve">Экологическое воспитание дошкольников следует рассматривать, </w:t>
      </w:r>
      <w:bookmarkStart w:id="0" w:name="_GoBack"/>
      <w:bookmarkEnd w:id="0"/>
      <w:r w:rsidRPr="00BE291F">
        <w:rPr>
          <w:sz w:val="28"/>
          <w:szCs w:val="28"/>
        </w:rPr>
        <w:t>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E291F">
        <w:rPr>
          <w:sz w:val="28"/>
          <w:szCs w:val="28"/>
        </w:rPr>
        <w:t xml:space="preserve">Критериями </w:t>
      </w:r>
      <w:proofErr w:type="spellStart"/>
      <w:r w:rsidRPr="00BE291F">
        <w:rPr>
          <w:sz w:val="28"/>
          <w:szCs w:val="28"/>
        </w:rPr>
        <w:t>сформированности</w:t>
      </w:r>
      <w:proofErr w:type="spellEnd"/>
      <w:r w:rsidRPr="00BE291F">
        <w:rPr>
          <w:sz w:val="28"/>
          <w:szCs w:val="28"/>
        </w:rPr>
        <w:t xml:space="preserve"> осознанного и активного гуманного отношени</w:t>
      </w:r>
      <w:r>
        <w:rPr>
          <w:sz w:val="28"/>
          <w:szCs w:val="28"/>
        </w:rPr>
        <w:t>я к природе являются следующие:</w:t>
      </w:r>
      <w:proofErr w:type="gramEnd"/>
    </w:p>
    <w:p w:rsid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>- o    понимание необходимость бережного и заботливого отношения к природе, основанное на ее нравственно-эстетическом и практ</w:t>
      </w:r>
      <w:r>
        <w:rPr>
          <w:sz w:val="28"/>
          <w:szCs w:val="28"/>
        </w:rPr>
        <w:t xml:space="preserve">ическом значении для человека; </w:t>
      </w:r>
    </w:p>
    <w:p w:rsid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>- o    освоение норм поведения в природном окружении и соблюдении их в практ</w:t>
      </w:r>
      <w:r>
        <w:rPr>
          <w:sz w:val="28"/>
          <w:szCs w:val="28"/>
        </w:rPr>
        <w:t xml:space="preserve">ической деятельности и в быту; 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 xml:space="preserve">- o    проявление активного отношения к объектам природы (действенной заботы, умения оценить действия других людей по отношению к природе). 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BE291F">
        <w:rPr>
          <w:sz w:val="28"/>
          <w:szCs w:val="28"/>
        </w:rPr>
        <w:t>забота</w:t>
      </w:r>
      <w:proofErr w:type="gramEnd"/>
      <w:r w:rsidRPr="00BE291F">
        <w:rPr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E291F" w:rsidRPr="00BE291F" w:rsidRDefault="00BE291F" w:rsidP="00BE291F">
      <w:pPr>
        <w:spacing w:line="360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BE291F">
        <w:rPr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BE291F">
        <w:rPr>
          <w:sz w:val="28"/>
          <w:szCs w:val="28"/>
        </w:rPr>
        <w:t xml:space="preserve"> того, умение сопереживать, сочувствовать постепенно </w:t>
      </w:r>
      <w:r w:rsidRPr="00BE291F">
        <w:rPr>
          <w:sz w:val="28"/>
          <w:szCs w:val="28"/>
        </w:rPr>
        <w:lastRenderedPageBreak/>
        <w:t>вырабатывает эмоциональное табу на действия, причиняющие страдание и боль всему живому.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E291F">
        <w:rPr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</w:t>
      </w:r>
      <w:proofErr w:type="gramStart"/>
      <w:r w:rsidRPr="00BE291F">
        <w:rPr>
          <w:sz w:val="28"/>
          <w:szCs w:val="28"/>
        </w:rPr>
        <w:t>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  <w:r w:rsidRPr="00BE291F">
        <w:rPr>
          <w:sz w:val="28"/>
          <w:szCs w:val="28"/>
        </w:rPr>
        <w:br/>
        <w:t xml:space="preserve">- o    представления о растениях и животных как уникальных и неповторимых живых существах, об их потребностях и способов удовлетворения этих потребностей; </w:t>
      </w:r>
      <w:r w:rsidRPr="00BE291F">
        <w:rPr>
          <w:sz w:val="28"/>
          <w:szCs w:val="28"/>
        </w:rPr>
        <w:br/>
        <w:t>- o    понимание взаимосвязи между живыми существами и средой их обитания, приспособленности растений и животных к условиям существования;</w:t>
      </w:r>
      <w:proofErr w:type="gramEnd"/>
      <w:r w:rsidRPr="00BE291F">
        <w:rPr>
          <w:sz w:val="28"/>
          <w:szCs w:val="28"/>
        </w:rPr>
        <w:t xml:space="preserve"> </w:t>
      </w:r>
      <w:r w:rsidRPr="00BE291F">
        <w:rPr>
          <w:sz w:val="28"/>
          <w:szCs w:val="28"/>
        </w:rPr>
        <w:br/>
        <w:t xml:space="preserve">- o    осознание того, что все живые существа на Земле связаны друг с другом сложной системой связей. 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 xml:space="preserve">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</w:t>
      </w:r>
      <w:r w:rsidRPr="00BE291F">
        <w:rPr>
          <w:sz w:val="28"/>
          <w:szCs w:val="28"/>
        </w:rPr>
        <w:lastRenderedPageBreak/>
        <w:t xml:space="preserve">красоту и понимать суть </w:t>
      </w:r>
      <w:proofErr w:type="gramStart"/>
      <w:r w:rsidRPr="00BE291F">
        <w:rPr>
          <w:sz w:val="28"/>
          <w:szCs w:val="28"/>
        </w:rPr>
        <w:t>прекрасного</w:t>
      </w:r>
      <w:proofErr w:type="gramEnd"/>
      <w:r w:rsidRPr="00BE291F">
        <w:rPr>
          <w:sz w:val="28"/>
          <w:szCs w:val="28"/>
        </w:rPr>
        <w:t xml:space="preserve"> как эстетической категории, надо развивать их эмоциональную сферу</w:t>
      </w:r>
      <w:r>
        <w:rPr>
          <w:sz w:val="28"/>
          <w:szCs w:val="28"/>
        </w:rPr>
        <w:t>.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BE291F" w:rsidRPr="00BE291F" w:rsidRDefault="00BE291F" w:rsidP="00BE291F">
      <w:pPr>
        <w:spacing w:line="276" w:lineRule="auto"/>
        <w:ind w:firstLine="567"/>
        <w:jc w:val="both"/>
        <w:rPr>
          <w:sz w:val="28"/>
          <w:szCs w:val="28"/>
        </w:rPr>
      </w:pPr>
      <w:r w:rsidRPr="00BE291F">
        <w:rPr>
          <w:sz w:val="28"/>
          <w:szCs w:val="28"/>
        </w:rPr>
        <w:t xml:space="preserve">В современном мире, каждый из нас осознаёт, что мы и природа - это единое целое иначе нам не выжить. </w:t>
      </w:r>
      <w:proofErr w:type="gramStart"/>
      <w:r w:rsidRPr="00BE291F">
        <w:rPr>
          <w:sz w:val="28"/>
          <w:szCs w:val="28"/>
        </w:rPr>
        <w:t>Возможно</w:t>
      </w:r>
      <w:proofErr w:type="gramEnd"/>
      <w:r w:rsidRPr="00BE291F">
        <w:rPr>
          <w:sz w:val="28"/>
          <w:szCs w:val="28"/>
        </w:rPr>
        <w:t xml:space="preserve"> природа обходится без нас, а вот мы без нее — нет. Сохранение природы — необходимое условие существования человеческого общества. Воспитать настоящего человека без любви к природе, любви действенной, подкрепляемой полезными делами, без заботы об охране природы просто невозможно. Усиление экологического воспитания — важный залог появления настоящего гражданина в будущем. Дети любят природу, потому что общение с ней дает им радость. Ничто так не обогащает психику ребенка, не совершенствует его органы чувств, эстетический вкус и мыслительные способности, как природа. Очень часто мы бываем свидетелями того, как дети ломают деревья, портят газоны и цветы, издеваются над животными, разоряют птичьи гнезда. Такое поведение объясняется тем, что ребенок своевременно не был ознакомлен и воспитан, ему не были привиты навыки уважительного отношения к природе, не развивался и не укреплялся интерес к ней. Поэтому своевременно </w:t>
      </w:r>
      <w:r>
        <w:rPr>
          <w:sz w:val="28"/>
          <w:szCs w:val="28"/>
        </w:rPr>
        <w:t>о</w:t>
      </w:r>
      <w:r w:rsidRPr="00BE291F">
        <w:rPr>
          <w:sz w:val="28"/>
          <w:szCs w:val="28"/>
        </w:rPr>
        <w:t xml:space="preserve">бъясните ребенку, что каждая букашка и каждая травинка чувствуют боль так же, как и мы, и хотят жить, и имеют полное право на жизнь. Любовь к природе должна зарождаться с раннего детства. С малых лет надо убеждать детей в необходимости гуманного, трепетного отношения ко всему живому, учить их видеть красоту природы, думать о красоте. И чем раньше маленький человек познакомится с удивительным миром природы, тем раньше пробудится в нем чувство </w:t>
      </w:r>
      <w:proofErr w:type="gramStart"/>
      <w:r w:rsidRPr="00BE291F">
        <w:rPr>
          <w:sz w:val="28"/>
          <w:szCs w:val="28"/>
        </w:rPr>
        <w:t>прекрасного</w:t>
      </w:r>
      <w:proofErr w:type="gramEnd"/>
      <w:r w:rsidRPr="00BE291F">
        <w:rPr>
          <w:sz w:val="28"/>
          <w:szCs w:val="28"/>
        </w:rPr>
        <w:t>. В любви к природе представляет собой сложный общественный процесс, стоящий в прямой зависимости от семьи, от примера старших, от правильной, глубоко продуманной системы воспитания обучения детей начиная с детского сада. Не забывайте, что благодаря вашим стараниям вырастет чуткий, добрый, порядочный человек. Мы должны стремиться пробуждать у ребенка ласковое, заботливое отношение ко всему живому. Растение для него живое существо, которому будет неуютно и зябко под холодными ветрами и трескучими морозами. Ребенку хочется защитить растение от холода. К 5-6-ти годам у детей формируются представления о связи явлений природы с деятельностью человека. Они понимают, что для жизни растений и животных необходимы определенные условия. Расширяются и усложняются поручения взрослых: дети могут помогать сажать и поливать растения, комнатные цветы, собирать желуди, кормить домашних животных</w:t>
      </w:r>
    </w:p>
    <w:p w:rsidR="008C2A0B" w:rsidRPr="00BE291F" w:rsidRDefault="008C2A0B" w:rsidP="00BE291F">
      <w:pPr>
        <w:spacing w:line="276" w:lineRule="auto"/>
        <w:ind w:firstLine="567"/>
        <w:jc w:val="both"/>
        <w:rPr>
          <w:sz w:val="28"/>
          <w:szCs w:val="28"/>
        </w:rPr>
      </w:pPr>
    </w:p>
    <w:sectPr w:rsidR="008C2A0B" w:rsidRPr="00BE291F" w:rsidSect="00A653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A"/>
    <w:rsid w:val="005321D3"/>
    <w:rsid w:val="008C2A0B"/>
    <w:rsid w:val="008E6FCA"/>
    <w:rsid w:val="00A653DF"/>
    <w:rsid w:val="00B16775"/>
    <w:rsid w:val="00B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2016-10-29T10:46:00Z</dcterms:created>
  <dcterms:modified xsi:type="dcterms:W3CDTF">2016-11-12T13:29:00Z</dcterms:modified>
</cp:coreProperties>
</file>