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BA" w:rsidRPr="00B472BA" w:rsidRDefault="00B472BA" w:rsidP="00B472BA">
      <w:pPr>
        <w:spacing w:after="0" w:line="240" w:lineRule="auto"/>
        <w:ind w:firstLine="708"/>
        <w:jc w:val="center"/>
        <w:rPr>
          <w:rFonts w:ascii="&amp;quot" w:eastAsia="Times New Roman" w:hAnsi="&amp;quot" w:cs="Arial"/>
          <w:b/>
          <w:color w:val="FF0000"/>
          <w:sz w:val="32"/>
          <w:szCs w:val="28"/>
          <w:lang w:eastAsia="ru-RU"/>
        </w:rPr>
      </w:pPr>
      <w:r w:rsidRPr="00B472BA">
        <w:rPr>
          <w:rFonts w:ascii="&amp;quot" w:eastAsia="Times New Roman" w:hAnsi="&amp;quot" w:cs="Arial"/>
          <w:b/>
          <w:color w:val="FF0000"/>
          <w:sz w:val="32"/>
          <w:szCs w:val="28"/>
          <w:lang w:eastAsia="ru-RU"/>
        </w:rPr>
        <w:t xml:space="preserve">Консультация </w:t>
      </w:r>
      <w:bookmarkStart w:id="0" w:name="_GoBack"/>
      <w:bookmarkEnd w:id="0"/>
      <w:r w:rsidRPr="00B472BA">
        <w:rPr>
          <w:rFonts w:ascii="&amp;quot" w:eastAsia="Times New Roman" w:hAnsi="&amp;quot" w:cs="Arial"/>
          <w:b/>
          <w:color w:val="FF0000"/>
          <w:sz w:val="32"/>
          <w:szCs w:val="28"/>
          <w:lang w:eastAsia="ru-RU"/>
        </w:rPr>
        <w:t>«Пришла весна!»</w:t>
      </w:r>
    </w:p>
    <w:p w:rsid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b/>
          <w:color w:val="FF0000"/>
          <w:sz w:val="28"/>
          <w:szCs w:val="28"/>
          <w:lang w:eastAsia="ru-RU"/>
        </w:rPr>
      </w:pP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b/>
          <w:color w:val="FF0000"/>
          <w:sz w:val="32"/>
          <w:szCs w:val="28"/>
          <w:lang w:eastAsia="ru-RU"/>
        </w:rPr>
        <w:t>Весна</w:t>
      </w: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  это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самое полезное и приятное время года для прогулок с детьми. Прогулки на свежем воздухе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это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всегда интересное и полезное занятие.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Весенние прогулки полезны для здоровья и развития </w:t>
      </w:r>
      <w:proofErr w:type="gram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ребёнка .</w:t>
      </w:r>
      <w:proofErr w:type="gramEnd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  звуки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Весной наблюдать за природой намного интереснее, чем зимой. На прогулке с малышом, расскажите ему о весне, её признаках. Послушайте вместе с ребёнком пение птиц.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Выберите для сравнения какой-нибудь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объект  на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При таком общении у ребенка расширяется словарный запас и развивается активная речь.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Весна — отличное время, чтобы запускать радиоуправляемые игрушки, поиграть в мяч.</w:t>
      </w:r>
    </w:p>
    <w:p w:rsidR="00B472BA" w:rsidRPr="00B472BA" w:rsidRDefault="00B472BA" w:rsidP="00B472BA">
      <w:pPr>
        <w:spacing w:after="0" w:line="240" w:lineRule="auto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Старайтесь не запрещать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ребёнку  экспериментировать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. Позволяйте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детям  самим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принимать решения. Пусть ваш ребенок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раст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ё</w:t>
      </w: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  здоровым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активным и счастливым!</w:t>
      </w:r>
    </w:p>
    <w:p w:rsidR="00B472BA" w:rsidRPr="00B472BA" w:rsidRDefault="00B472BA" w:rsidP="00B472BA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</w:p>
    <w:p w:rsidR="00B472BA" w:rsidRDefault="00B472BA" w:rsidP="00B472BA">
      <w:pPr>
        <w:spacing w:after="0" w:line="240" w:lineRule="auto"/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</w:pPr>
    </w:p>
    <w:p w:rsidR="00B472BA" w:rsidRDefault="00B472BA" w:rsidP="00B472BA">
      <w:pPr>
        <w:spacing w:after="0" w:line="240" w:lineRule="auto"/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</w:pPr>
    </w:p>
    <w:p w:rsidR="00B472BA" w:rsidRDefault="00B472BA" w:rsidP="00B472BA">
      <w:pPr>
        <w:spacing w:after="0" w:line="240" w:lineRule="auto"/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</w:pPr>
    </w:p>
    <w:p w:rsidR="00B472BA" w:rsidRDefault="00B472BA" w:rsidP="00B472BA">
      <w:pPr>
        <w:spacing w:after="0" w:line="240" w:lineRule="auto"/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</w:pPr>
    </w:p>
    <w:p w:rsidR="00B472BA" w:rsidRPr="00B472BA" w:rsidRDefault="00B472BA" w:rsidP="00B472BA">
      <w:pPr>
        <w:spacing w:after="0" w:line="240" w:lineRule="auto"/>
        <w:rPr>
          <w:rFonts w:ascii="&amp;quot" w:eastAsia="Times New Roman" w:hAnsi="&amp;quot" w:cs="Arial"/>
          <w:color w:val="FF0000"/>
          <w:lang w:eastAsia="ru-RU"/>
        </w:rPr>
      </w:pPr>
      <w:r w:rsidRPr="00B472BA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lastRenderedPageBreak/>
        <w:t>Чем же занять ребенка на прогулке весной?</w:t>
      </w:r>
    </w:p>
    <w:p w:rsidR="00B472BA" w:rsidRPr="00B472BA" w:rsidRDefault="00B472BA" w:rsidP="00B472BA">
      <w:pPr>
        <w:numPr>
          <w:ilvl w:val="0"/>
          <w:numId w:val="1"/>
        </w:numPr>
        <w:spacing w:after="0" w:line="240" w:lineRule="auto"/>
        <w:ind w:left="496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« Посчитай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B472BA" w:rsidRPr="00B472BA" w:rsidRDefault="00B472BA" w:rsidP="00B472BA">
      <w:pPr>
        <w:numPr>
          <w:ilvl w:val="0"/>
          <w:numId w:val="1"/>
        </w:numPr>
        <w:spacing w:after="0" w:line="240" w:lineRule="auto"/>
        <w:ind w:left="496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« Пускаем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B472BA" w:rsidRPr="00B472BA" w:rsidRDefault="00B472BA" w:rsidP="00B472BA">
      <w:pPr>
        <w:numPr>
          <w:ilvl w:val="0"/>
          <w:numId w:val="1"/>
        </w:numPr>
        <w:spacing w:after="0" w:line="240" w:lineRule="auto"/>
        <w:ind w:left="496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«Пускаемся в плавание по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луже »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 Смастерите дома или прямо на прогулке кораблики, а затем запускайте их в ближайшей луже.</w:t>
      </w:r>
    </w:p>
    <w:p w:rsidR="00B472BA" w:rsidRPr="00B472BA" w:rsidRDefault="00B472BA" w:rsidP="00B472BA">
      <w:pPr>
        <w:numPr>
          <w:ilvl w:val="0"/>
          <w:numId w:val="1"/>
        </w:numPr>
        <w:spacing w:after="0" w:line="240" w:lineRule="auto"/>
        <w:ind w:left="496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« Рисуем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на асфальте».  Если асфальт сухой, самое время достать цветные мелки и нарисовать солнышко, цветы и травку.</w:t>
      </w:r>
    </w:p>
    <w:p w:rsidR="00B472BA" w:rsidRPr="00B472BA" w:rsidRDefault="00B472BA" w:rsidP="00B472BA">
      <w:pPr>
        <w:spacing w:line="240" w:lineRule="auto"/>
        <w:ind w:firstLine="136"/>
        <w:rPr>
          <w:rFonts w:ascii="&amp;quot" w:eastAsia="Times New Roman" w:hAnsi="&amp;quot" w:cs="Arial"/>
          <w:color w:val="000000"/>
          <w:lang w:eastAsia="ru-RU"/>
        </w:rPr>
      </w:pPr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Игры на свежем воздухе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  всегда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веселое  и увлекательное занятие! Играйте со своим ребенком — </w:t>
      </w:r>
      <w:proofErr w:type="gramStart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это  укрепляет</w:t>
      </w:r>
      <w:proofErr w:type="gramEnd"/>
      <w:r w:rsidRPr="00B472B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p w:rsidR="00B472BA" w:rsidRPr="00B472BA" w:rsidRDefault="00B472BA" w:rsidP="00B47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80" w:rsidRDefault="00B472BA" w:rsidP="00B472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5629275" cy="3790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B80" w:rsidSect="00B472BA">
      <w:pgSz w:w="11906" w:h="16838"/>
      <w:pgMar w:top="1134" w:right="850" w:bottom="1134" w:left="1701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4887"/>
    <w:multiLevelType w:val="multilevel"/>
    <w:tmpl w:val="3122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BA"/>
    <w:rsid w:val="00534CC0"/>
    <w:rsid w:val="00B472BA"/>
    <w:rsid w:val="00E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9D24-C74E-4B6B-BDD1-67D61ED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91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7D49-6AB9-4BA5-A043-6C5A3772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3</cp:revision>
  <dcterms:created xsi:type="dcterms:W3CDTF">2019-04-25T13:35:00Z</dcterms:created>
  <dcterms:modified xsi:type="dcterms:W3CDTF">2019-04-25T13:55:00Z</dcterms:modified>
</cp:coreProperties>
</file>